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7081"/>
      </w:tblGrid>
      <w:tr w:rsidR="00BB13A7" w:rsidRPr="00792749" w:rsidTr="00B12358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A7" w:rsidRPr="00792749" w:rsidRDefault="00BB5D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792749">
              <w:rPr>
                <w:rFonts w:eastAsia="Arial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BB13A7" w:rsidRPr="00792749" w:rsidTr="00B12358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A7" w:rsidRPr="00792749" w:rsidRDefault="00BB5D38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792749">
              <w:rPr>
                <w:rFonts w:eastAsia="Arial"/>
                <w:b/>
                <w:color w:val="000000"/>
                <w:sz w:val="24"/>
                <w:szCs w:val="24"/>
              </w:rPr>
              <w:t>Rev</w:t>
            </w:r>
            <w:proofErr w:type="spellEnd"/>
            <w:r w:rsidRPr="00792749">
              <w:rPr>
                <w:rFonts w:eastAsia="Arial"/>
                <w:b/>
                <w:color w:val="000000"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A7" w:rsidRPr="00792749" w:rsidRDefault="00BB5D38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792749">
              <w:rPr>
                <w:rFonts w:eastAsia="Arial"/>
                <w:b/>
                <w:color w:val="000000"/>
                <w:sz w:val="24"/>
                <w:szCs w:val="24"/>
              </w:rPr>
              <w:t>Rev</w:t>
            </w:r>
            <w:proofErr w:type="spellEnd"/>
            <w:r w:rsidRPr="00792749">
              <w:rPr>
                <w:rFonts w:eastAsia="Arial"/>
                <w:b/>
                <w:color w:val="000000"/>
                <w:sz w:val="24"/>
                <w:szCs w:val="24"/>
              </w:rPr>
              <w:t>. Tarihi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A7" w:rsidRPr="00792749" w:rsidRDefault="00BB5D38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792749">
              <w:rPr>
                <w:rFonts w:eastAsia="Arial"/>
                <w:b/>
                <w:color w:val="000000"/>
                <w:sz w:val="24"/>
                <w:szCs w:val="24"/>
              </w:rPr>
              <w:t>Açıklama</w:t>
            </w:r>
          </w:p>
        </w:tc>
      </w:tr>
      <w:tr w:rsidR="00BB13A7" w:rsidRPr="00792749" w:rsidTr="00B12358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A7" w:rsidRPr="00792749" w:rsidRDefault="00BB5D38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792749">
              <w:rPr>
                <w:rFonts w:eastAsia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A7" w:rsidRPr="00792749" w:rsidRDefault="00BB13A7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A7" w:rsidRPr="00792749" w:rsidRDefault="00BB5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792749">
              <w:rPr>
                <w:rFonts w:eastAsia="Arial"/>
                <w:color w:val="000000"/>
                <w:sz w:val="24"/>
                <w:szCs w:val="24"/>
              </w:rPr>
              <w:t>İlk Yayın</w:t>
            </w:r>
          </w:p>
        </w:tc>
      </w:tr>
    </w:tbl>
    <w:p w:rsidR="00BB13A7" w:rsidRPr="00792749" w:rsidRDefault="00BB13A7">
      <w:pPr>
        <w:tabs>
          <w:tab w:val="left" w:pos="426"/>
        </w:tabs>
        <w:spacing w:line="276" w:lineRule="auto"/>
        <w:rPr>
          <w:rFonts w:eastAsia="Tahoma"/>
          <w:color w:val="000000"/>
          <w:sz w:val="24"/>
          <w:szCs w:val="24"/>
        </w:rPr>
      </w:pPr>
    </w:p>
    <w:p w:rsidR="00BB13A7" w:rsidRPr="00792749" w:rsidRDefault="00BB5D38">
      <w:pPr>
        <w:numPr>
          <w:ilvl w:val="0"/>
          <w:numId w:val="2"/>
        </w:numPr>
        <w:tabs>
          <w:tab w:val="left" w:pos="142"/>
        </w:tabs>
        <w:spacing w:line="276" w:lineRule="auto"/>
        <w:ind w:left="-142" w:firstLine="0"/>
        <w:rPr>
          <w:rFonts w:eastAsia="Tahoma"/>
          <w:color w:val="000000"/>
          <w:sz w:val="24"/>
          <w:szCs w:val="24"/>
        </w:rPr>
      </w:pPr>
      <w:r w:rsidRPr="00792749">
        <w:rPr>
          <w:rFonts w:eastAsia="Tahoma"/>
          <w:b/>
          <w:color w:val="000000"/>
          <w:sz w:val="24"/>
          <w:szCs w:val="24"/>
        </w:rPr>
        <w:t>AMAÇ</w:t>
      </w:r>
    </w:p>
    <w:p w:rsidR="00BB13A7" w:rsidRPr="00792749" w:rsidRDefault="00BB5D38" w:rsidP="00287658">
      <w:pPr>
        <w:tabs>
          <w:tab w:val="left" w:pos="426"/>
        </w:tabs>
        <w:spacing w:line="276" w:lineRule="auto"/>
        <w:rPr>
          <w:rFonts w:eastAsia="Tahoma"/>
          <w:color w:val="000000"/>
          <w:sz w:val="24"/>
          <w:szCs w:val="24"/>
        </w:rPr>
      </w:pPr>
      <w:r w:rsidRPr="00792749">
        <w:rPr>
          <w:rFonts w:eastAsia="Tahoma"/>
          <w:color w:val="000000"/>
          <w:sz w:val="24"/>
          <w:szCs w:val="24"/>
        </w:rPr>
        <w:t xml:space="preserve">Bu doküman </w:t>
      </w:r>
      <w:r w:rsidR="00287658" w:rsidRPr="00792749">
        <w:rPr>
          <w:rFonts w:eastAsia="Tahoma"/>
          <w:color w:val="000000"/>
          <w:sz w:val="24"/>
          <w:szCs w:val="24"/>
        </w:rPr>
        <w:t>Kurum</w:t>
      </w:r>
      <w:r w:rsidRPr="00792749">
        <w:rPr>
          <w:rFonts w:eastAsia="Tahoma"/>
          <w:b/>
          <w:color w:val="000000"/>
          <w:sz w:val="24"/>
          <w:szCs w:val="24"/>
        </w:rPr>
        <w:t xml:space="preserve"> </w:t>
      </w:r>
      <w:r w:rsidRPr="00792749">
        <w:rPr>
          <w:rFonts w:eastAsia="Tahoma"/>
          <w:color w:val="000000"/>
          <w:sz w:val="24"/>
          <w:szCs w:val="24"/>
        </w:rPr>
        <w:t xml:space="preserve">personeline tahsis edilen veya tarafından kullanılan taşınabilir bilgisayarların kullanımı ile ilgili </w:t>
      </w:r>
      <w:r w:rsidR="00287658" w:rsidRPr="00792749">
        <w:rPr>
          <w:rFonts w:eastAsia="Tahoma"/>
          <w:color w:val="000000"/>
          <w:sz w:val="24"/>
          <w:szCs w:val="24"/>
        </w:rPr>
        <w:t>kurumun</w:t>
      </w:r>
      <w:r w:rsidRPr="00792749">
        <w:rPr>
          <w:rFonts w:eastAsia="Tahoma"/>
          <w:color w:val="000000"/>
          <w:sz w:val="24"/>
          <w:szCs w:val="24"/>
        </w:rPr>
        <w:t xml:space="preserve"> bilgi güvenlik politikasını tanımlamaktadır.  </w:t>
      </w:r>
    </w:p>
    <w:p w:rsidR="00BB13A7" w:rsidRPr="00792749" w:rsidRDefault="00BB5D38">
      <w:pPr>
        <w:tabs>
          <w:tab w:val="left" w:pos="426"/>
        </w:tabs>
        <w:spacing w:line="276" w:lineRule="auto"/>
        <w:rPr>
          <w:rFonts w:eastAsia="Tahoma"/>
          <w:color w:val="000000"/>
          <w:sz w:val="24"/>
          <w:szCs w:val="24"/>
        </w:rPr>
      </w:pPr>
      <w:r w:rsidRPr="00792749">
        <w:rPr>
          <w:rFonts w:eastAsia="Tahoma"/>
          <w:color w:val="000000"/>
          <w:sz w:val="24"/>
          <w:szCs w:val="24"/>
        </w:rPr>
        <w:t xml:space="preserve">      </w:t>
      </w:r>
    </w:p>
    <w:p w:rsidR="00BB13A7" w:rsidRPr="00792749" w:rsidRDefault="00BB5D38">
      <w:pPr>
        <w:numPr>
          <w:ilvl w:val="0"/>
          <w:numId w:val="2"/>
        </w:numPr>
        <w:tabs>
          <w:tab w:val="left" w:pos="142"/>
        </w:tabs>
        <w:spacing w:line="276" w:lineRule="auto"/>
        <w:ind w:left="-142" w:firstLine="0"/>
        <w:rPr>
          <w:rFonts w:eastAsia="Tahoma"/>
          <w:color w:val="000000"/>
          <w:sz w:val="24"/>
          <w:szCs w:val="24"/>
        </w:rPr>
      </w:pPr>
      <w:r w:rsidRPr="00792749">
        <w:rPr>
          <w:rFonts w:eastAsia="Tahoma"/>
          <w:b/>
          <w:color w:val="000000"/>
          <w:sz w:val="24"/>
          <w:szCs w:val="24"/>
        </w:rPr>
        <w:t xml:space="preserve">KAPSAM </w:t>
      </w:r>
    </w:p>
    <w:p w:rsidR="00BB13A7" w:rsidRPr="00792749" w:rsidRDefault="00BB5D38" w:rsidP="00287658">
      <w:pPr>
        <w:tabs>
          <w:tab w:val="left" w:pos="426"/>
        </w:tabs>
        <w:spacing w:line="276" w:lineRule="auto"/>
        <w:rPr>
          <w:rFonts w:eastAsia="Tahoma"/>
          <w:color w:val="000000"/>
          <w:sz w:val="24"/>
          <w:szCs w:val="24"/>
        </w:rPr>
      </w:pPr>
      <w:r w:rsidRPr="00792749">
        <w:rPr>
          <w:rFonts w:eastAsia="Tahoma"/>
          <w:color w:val="000000"/>
          <w:sz w:val="24"/>
          <w:szCs w:val="24"/>
        </w:rPr>
        <w:t xml:space="preserve">Bu politika, </w:t>
      </w:r>
      <w:r w:rsidR="00287658" w:rsidRPr="00792749">
        <w:rPr>
          <w:rFonts w:eastAsia="Tahoma"/>
          <w:color w:val="000000"/>
          <w:sz w:val="24"/>
          <w:szCs w:val="24"/>
        </w:rPr>
        <w:t>kurum</w:t>
      </w:r>
      <w:r w:rsidR="00287658" w:rsidRPr="00792749">
        <w:rPr>
          <w:rFonts w:eastAsia="Tahoma"/>
          <w:b/>
          <w:color w:val="000000"/>
          <w:sz w:val="24"/>
          <w:szCs w:val="24"/>
        </w:rPr>
        <w:t xml:space="preserve"> </w:t>
      </w:r>
      <w:r w:rsidRPr="00792749">
        <w:rPr>
          <w:rFonts w:eastAsia="Tahoma"/>
          <w:color w:val="000000"/>
          <w:sz w:val="24"/>
          <w:szCs w:val="24"/>
        </w:rPr>
        <w:t xml:space="preserve">bilişim ağında veya dışında kullanılan tüm taşınabilir bilgisayar ortamlarını kapsar.     </w:t>
      </w:r>
    </w:p>
    <w:p w:rsidR="00BB13A7" w:rsidRPr="00792749" w:rsidRDefault="00BB5D38">
      <w:pPr>
        <w:tabs>
          <w:tab w:val="left" w:pos="426"/>
        </w:tabs>
        <w:spacing w:line="276" w:lineRule="auto"/>
        <w:rPr>
          <w:rFonts w:eastAsia="Tahoma"/>
          <w:color w:val="000000"/>
          <w:sz w:val="24"/>
          <w:szCs w:val="24"/>
        </w:rPr>
      </w:pPr>
      <w:r w:rsidRPr="00792749">
        <w:rPr>
          <w:rFonts w:eastAsia="Tahoma"/>
          <w:color w:val="000000"/>
          <w:sz w:val="24"/>
          <w:szCs w:val="24"/>
        </w:rPr>
        <w:t xml:space="preserve">   </w:t>
      </w:r>
    </w:p>
    <w:p w:rsidR="00BB13A7" w:rsidRPr="00792749" w:rsidRDefault="00BB5D38">
      <w:pPr>
        <w:numPr>
          <w:ilvl w:val="0"/>
          <w:numId w:val="2"/>
        </w:numPr>
        <w:tabs>
          <w:tab w:val="left" w:pos="142"/>
        </w:tabs>
        <w:spacing w:line="276" w:lineRule="auto"/>
        <w:ind w:left="-142" w:firstLine="0"/>
        <w:rPr>
          <w:rFonts w:eastAsia="Tahoma"/>
          <w:color w:val="000000"/>
          <w:sz w:val="24"/>
          <w:szCs w:val="24"/>
        </w:rPr>
      </w:pPr>
      <w:r w:rsidRPr="00792749">
        <w:rPr>
          <w:rFonts w:eastAsia="Tahoma"/>
          <w:b/>
          <w:color w:val="000000"/>
          <w:sz w:val="24"/>
          <w:szCs w:val="24"/>
        </w:rPr>
        <w:t>UYGULAMA</w:t>
      </w:r>
    </w:p>
    <w:p w:rsidR="00BB13A7" w:rsidRPr="00792749" w:rsidRDefault="00BB5D38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792749">
        <w:rPr>
          <w:rFonts w:eastAsia="Tahoma"/>
          <w:color w:val="000000"/>
          <w:sz w:val="24"/>
          <w:szCs w:val="24"/>
        </w:rPr>
        <w:t>Taşınabilir bilgisayarlar, kullanılmak üzere personel dışı başka kişilere verilmeyecektir.</w:t>
      </w:r>
    </w:p>
    <w:p w:rsidR="00BB13A7" w:rsidRPr="00F32B37" w:rsidRDefault="00BB13A7">
      <w:pPr>
        <w:tabs>
          <w:tab w:val="left" w:pos="426"/>
          <w:tab w:val="left" w:pos="851"/>
        </w:tabs>
        <w:spacing w:line="276" w:lineRule="auto"/>
        <w:jc w:val="both"/>
        <w:rPr>
          <w:rFonts w:eastAsia="Tahoma"/>
          <w:color w:val="000000"/>
          <w:sz w:val="16"/>
          <w:szCs w:val="16"/>
        </w:rPr>
      </w:pPr>
    </w:p>
    <w:p w:rsidR="00BB13A7" w:rsidRPr="00792749" w:rsidRDefault="00BB5D38" w:rsidP="00287658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792749">
        <w:rPr>
          <w:rFonts w:eastAsia="Tahoma"/>
          <w:color w:val="000000"/>
          <w:sz w:val="24"/>
          <w:szCs w:val="24"/>
        </w:rPr>
        <w:t xml:space="preserve">Taşınabilir bilgisayarlar üzerinden </w:t>
      </w:r>
      <w:r w:rsidR="00287658" w:rsidRPr="00792749">
        <w:rPr>
          <w:rFonts w:eastAsia="Tahoma"/>
          <w:color w:val="000000"/>
          <w:sz w:val="24"/>
          <w:szCs w:val="24"/>
        </w:rPr>
        <w:t>kurum</w:t>
      </w:r>
      <w:r w:rsidR="00287658" w:rsidRPr="00792749">
        <w:rPr>
          <w:rFonts w:eastAsia="Tahoma"/>
          <w:b/>
          <w:color w:val="000000"/>
          <w:sz w:val="24"/>
          <w:szCs w:val="24"/>
        </w:rPr>
        <w:t xml:space="preserve"> </w:t>
      </w:r>
      <w:r w:rsidRPr="00792749">
        <w:rPr>
          <w:rFonts w:eastAsia="Tahoma"/>
          <w:color w:val="000000"/>
          <w:sz w:val="24"/>
          <w:szCs w:val="24"/>
        </w:rPr>
        <w:t xml:space="preserve">dışındaki kablosuz </w:t>
      </w:r>
      <w:r w:rsidR="00287658" w:rsidRPr="00792749">
        <w:rPr>
          <w:rFonts w:eastAsia="Tahoma"/>
          <w:color w:val="000000"/>
          <w:sz w:val="24"/>
          <w:szCs w:val="24"/>
        </w:rPr>
        <w:t xml:space="preserve">ağlara bağlanması gerektiğinde, </w:t>
      </w:r>
      <w:r w:rsidRPr="00792749">
        <w:rPr>
          <w:rFonts w:eastAsia="Tahoma"/>
          <w:color w:val="000000"/>
          <w:sz w:val="24"/>
          <w:szCs w:val="24"/>
        </w:rPr>
        <w:t xml:space="preserve">kablosuz ağın Güvenli ve şifreli bir ağ olup olmadığı kontrol edilecek, değilse bu bağlantı gerçekleştirilmeyecektir.   </w:t>
      </w:r>
    </w:p>
    <w:p w:rsidR="00BB13A7" w:rsidRPr="00F32B37" w:rsidRDefault="00BB13A7">
      <w:pPr>
        <w:tabs>
          <w:tab w:val="left" w:pos="426"/>
          <w:tab w:val="left" w:pos="851"/>
        </w:tabs>
        <w:spacing w:line="276" w:lineRule="auto"/>
        <w:jc w:val="both"/>
        <w:rPr>
          <w:rFonts w:eastAsia="Tahoma"/>
          <w:color w:val="000000"/>
          <w:sz w:val="16"/>
          <w:szCs w:val="16"/>
        </w:rPr>
      </w:pPr>
    </w:p>
    <w:p w:rsidR="00BB13A7" w:rsidRPr="00792749" w:rsidRDefault="00BB5D38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792749">
        <w:rPr>
          <w:rFonts w:eastAsia="Tahoma"/>
          <w:color w:val="000000"/>
          <w:sz w:val="24"/>
          <w:szCs w:val="24"/>
        </w:rPr>
        <w:t xml:space="preserve">Tüm taşınabilir bilgisayarlar kişisel ağ geçidi ve </w:t>
      </w:r>
      <w:proofErr w:type="spellStart"/>
      <w:r w:rsidRPr="00792749">
        <w:rPr>
          <w:rFonts w:eastAsia="Tahoma"/>
          <w:color w:val="000000"/>
          <w:sz w:val="24"/>
          <w:szCs w:val="24"/>
        </w:rPr>
        <w:t>antivirüs</w:t>
      </w:r>
      <w:proofErr w:type="spellEnd"/>
      <w:r w:rsidRPr="00792749">
        <w:rPr>
          <w:rFonts w:eastAsia="Tahoma"/>
          <w:color w:val="000000"/>
          <w:sz w:val="24"/>
          <w:szCs w:val="24"/>
        </w:rPr>
        <w:t xml:space="preserve"> korumalı olacak ve bu yazılımlar hiçbir şekilde devre dışı bırakılmayacaktır. </w:t>
      </w:r>
    </w:p>
    <w:p w:rsidR="00BB13A7" w:rsidRPr="00F32B37" w:rsidRDefault="00BB13A7">
      <w:pPr>
        <w:tabs>
          <w:tab w:val="left" w:pos="426"/>
          <w:tab w:val="left" w:pos="851"/>
        </w:tabs>
        <w:spacing w:line="276" w:lineRule="auto"/>
        <w:jc w:val="both"/>
        <w:rPr>
          <w:rFonts w:eastAsia="Tahoma"/>
          <w:color w:val="000000"/>
          <w:sz w:val="16"/>
          <w:szCs w:val="16"/>
        </w:rPr>
      </w:pPr>
    </w:p>
    <w:p w:rsidR="00BB13A7" w:rsidRPr="00792749" w:rsidRDefault="00BB5D38" w:rsidP="00287658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792749">
        <w:rPr>
          <w:rFonts w:eastAsia="Tahoma"/>
          <w:color w:val="000000"/>
          <w:sz w:val="24"/>
          <w:szCs w:val="24"/>
        </w:rPr>
        <w:t xml:space="preserve"> Seyahat sırasında kullanılan taşınabilir bilgisayarların kayıp edilmemesine ve </w:t>
      </w:r>
      <w:proofErr w:type="gramStart"/>
      <w:r w:rsidRPr="00792749">
        <w:rPr>
          <w:rFonts w:eastAsia="Tahoma"/>
          <w:color w:val="000000"/>
          <w:sz w:val="24"/>
          <w:szCs w:val="24"/>
        </w:rPr>
        <w:t>açıkken  bilgisayarın</w:t>
      </w:r>
      <w:proofErr w:type="gramEnd"/>
      <w:r w:rsidRPr="00792749">
        <w:rPr>
          <w:rFonts w:eastAsia="Tahoma"/>
          <w:color w:val="000000"/>
          <w:sz w:val="24"/>
          <w:szCs w:val="24"/>
        </w:rPr>
        <w:t xml:space="preserve"> </w:t>
      </w:r>
      <w:r w:rsidR="00287658" w:rsidRPr="00792749">
        <w:rPr>
          <w:rFonts w:eastAsia="Tahoma"/>
          <w:color w:val="000000"/>
          <w:sz w:val="24"/>
          <w:szCs w:val="24"/>
        </w:rPr>
        <w:t xml:space="preserve">başıboş </w:t>
      </w:r>
      <w:r w:rsidRPr="00792749">
        <w:rPr>
          <w:rFonts w:eastAsia="Tahoma"/>
          <w:color w:val="000000"/>
          <w:sz w:val="24"/>
          <w:szCs w:val="24"/>
        </w:rPr>
        <w:t>bırakılmamasına önem gösterilecektir.</w:t>
      </w:r>
    </w:p>
    <w:p w:rsidR="00BB13A7" w:rsidRPr="00F32B37" w:rsidRDefault="00BB13A7">
      <w:pPr>
        <w:tabs>
          <w:tab w:val="left" w:pos="426"/>
          <w:tab w:val="left" w:pos="709"/>
        </w:tabs>
        <w:spacing w:line="276" w:lineRule="auto"/>
        <w:jc w:val="both"/>
        <w:rPr>
          <w:rFonts w:eastAsia="Tahoma"/>
          <w:color w:val="000000"/>
          <w:sz w:val="16"/>
          <w:szCs w:val="16"/>
        </w:rPr>
      </w:pPr>
    </w:p>
    <w:p w:rsidR="00BB13A7" w:rsidRPr="00792749" w:rsidRDefault="00BB5D38" w:rsidP="00287658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792749">
        <w:rPr>
          <w:rFonts w:eastAsia="Tahoma"/>
          <w:color w:val="000000"/>
          <w:sz w:val="24"/>
          <w:szCs w:val="24"/>
        </w:rPr>
        <w:t xml:space="preserve">Taşınabilir bilgisayarlara korsan ve </w:t>
      </w:r>
      <w:r w:rsidR="00287658" w:rsidRPr="00792749">
        <w:rPr>
          <w:rFonts w:eastAsia="Tahoma"/>
          <w:color w:val="000000"/>
          <w:sz w:val="24"/>
          <w:szCs w:val="24"/>
        </w:rPr>
        <w:t>lisanssız yazılımlar yüklenmeyecektir.</w:t>
      </w:r>
    </w:p>
    <w:p w:rsidR="00BB13A7" w:rsidRPr="00F32B37" w:rsidRDefault="00BB13A7">
      <w:pPr>
        <w:tabs>
          <w:tab w:val="left" w:pos="426"/>
          <w:tab w:val="left" w:pos="851"/>
        </w:tabs>
        <w:spacing w:line="276" w:lineRule="auto"/>
        <w:rPr>
          <w:rFonts w:eastAsia="Tahoma"/>
          <w:color w:val="000000"/>
          <w:sz w:val="16"/>
          <w:szCs w:val="16"/>
        </w:rPr>
      </w:pPr>
    </w:p>
    <w:p w:rsidR="00BB13A7" w:rsidRPr="00792749" w:rsidRDefault="00BB5D38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792749">
        <w:rPr>
          <w:rFonts w:eastAsia="Tahoma"/>
          <w:color w:val="000000"/>
          <w:sz w:val="24"/>
          <w:szCs w:val="24"/>
        </w:rPr>
        <w:t>Taşınabilir bilgisayarın kaybolması durumunda, zaman kaybetmeden Sistem Uzmanına haber verilmelidir.</w:t>
      </w:r>
    </w:p>
    <w:p w:rsidR="00BB13A7" w:rsidRPr="00F32B37" w:rsidRDefault="00BB13A7">
      <w:pPr>
        <w:tabs>
          <w:tab w:val="left" w:pos="426"/>
          <w:tab w:val="left" w:pos="851"/>
        </w:tabs>
        <w:spacing w:line="276" w:lineRule="auto"/>
        <w:rPr>
          <w:rFonts w:eastAsia="Tahoma"/>
          <w:color w:val="000000"/>
          <w:sz w:val="16"/>
          <w:szCs w:val="16"/>
        </w:rPr>
      </w:pPr>
    </w:p>
    <w:p w:rsidR="00BB13A7" w:rsidRPr="00792749" w:rsidRDefault="00BB5D38">
      <w:pPr>
        <w:tabs>
          <w:tab w:val="left" w:pos="426"/>
        </w:tabs>
        <w:spacing w:line="276" w:lineRule="auto"/>
        <w:rPr>
          <w:rFonts w:eastAsia="Tahoma"/>
          <w:color w:val="000000"/>
          <w:sz w:val="24"/>
          <w:szCs w:val="24"/>
        </w:rPr>
      </w:pPr>
      <w:r w:rsidRPr="00792749">
        <w:rPr>
          <w:rFonts w:eastAsia="Tahoma"/>
          <w:b/>
          <w:color w:val="000000"/>
          <w:sz w:val="24"/>
          <w:szCs w:val="24"/>
        </w:rPr>
        <w:t>4. YAPTIRIM</w:t>
      </w:r>
    </w:p>
    <w:p w:rsidR="00BB13A7" w:rsidRPr="00792749" w:rsidRDefault="00BB5D38">
      <w:pPr>
        <w:widowControl w:val="0"/>
        <w:tabs>
          <w:tab w:val="left" w:pos="426"/>
        </w:tabs>
        <w:spacing w:line="276" w:lineRule="auto"/>
        <w:ind w:right="349"/>
        <w:jc w:val="both"/>
        <w:rPr>
          <w:rFonts w:eastAsia="Tahoma"/>
          <w:color w:val="000000"/>
          <w:sz w:val="24"/>
          <w:szCs w:val="24"/>
        </w:rPr>
      </w:pPr>
      <w:r w:rsidRPr="00792749">
        <w:rPr>
          <w:rFonts w:eastAsia="Tahoma"/>
          <w:color w:val="000000"/>
          <w:sz w:val="24"/>
          <w:szCs w:val="24"/>
        </w:rPr>
        <w:t xml:space="preserve">Bu politikaya uygun olarak çalışmayan tüm personel hakkında </w:t>
      </w:r>
      <w:r w:rsidRPr="00792749">
        <w:rPr>
          <w:rFonts w:eastAsia="Tahoma"/>
          <w:b/>
          <w:color w:val="0033CC"/>
          <w:sz w:val="24"/>
          <w:szCs w:val="24"/>
        </w:rPr>
        <w:t>Disiplin Prosedürü</w:t>
      </w:r>
      <w:r w:rsidRPr="00792749">
        <w:rPr>
          <w:rFonts w:eastAsia="Tahoma"/>
          <w:color w:val="000000"/>
          <w:sz w:val="24"/>
          <w:szCs w:val="24"/>
        </w:rPr>
        <w:t xml:space="preserve"> hükümleri uygulanır.</w:t>
      </w:r>
    </w:p>
    <w:sectPr w:rsidR="00BB13A7" w:rsidRPr="00792749" w:rsidSect="00F32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94" w:footer="79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AE" w:rsidRDefault="000345AE">
      <w:r>
        <w:separator/>
      </w:r>
    </w:p>
  </w:endnote>
  <w:endnote w:type="continuationSeparator" w:id="0">
    <w:p w:rsidR="000345AE" w:rsidRDefault="0003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37" w:rsidRDefault="00F32B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3021"/>
    </w:tblGrid>
    <w:tr w:rsidR="0011479B" w:rsidTr="00B12358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:rsidR="0011479B" w:rsidRPr="0011479B" w:rsidRDefault="0011479B" w:rsidP="0011479B">
          <w:pPr>
            <w:pStyle w:val="Altbilgi"/>
            <w:spacing w:before="60"/>
            <w:rPr>
              <w:rFonts w:ascii="Arial" w:hAnsi="Arial" w:cs="Arial"/>
              <w:b/>
              <w:color w:val="auto"/>
            </w:rPr>
          </w:pPr>
          <w:r w:rsidRPr="0011479B">
            <w:rPr>
              <w:rFonts w:ascii="Arial" w:hAnsi="Arial" w:cs="Arial"/>
              <w:b/>
              <w:color w:val="auto"/>
            </w:rPr>
            <w:t>Revizyon Nedeni:</w:t>
          </w:r>
        </w:p>
      </w:tc>
      <w:tc>
        <w:tcPr>
          <w:tcW w:w="2283" w:type="dxa"/>
          <w:vAlign w:val="center"/>
        </w:tcPr>
        <w:p w:rsidR="0011479B" w:rsidRPr="0011479B" w:rsidRDefault="0011479B" w:rsidP="0011479B">
          <w:pPr>
            <w:pStyle w:val="Altbilgi"/>
            <w:jc w:val="center"/>
            <w:rPr>
              <w:rFonts w:ascii="Arial" w:hAnsi="Arial" w:cs="Arial"/>
              <w:b/>
              <w:color w:val="auto"/>
            </w:rPr>
          </w:pPr>
          <w:r w:rsidRPr="0011479B">
            <w:rPr>
              <w:rFonts w:ascii="Arial" w:hAnsi="Arial" w:cs="Arial"/>
              <w:b/>
              <w:color w:val="auto"/>
            </w:rPr>
            <w:t>Hazırlayan</w:t>
          </w:r>
        </w:p>
      </w:tc>
      <w:tc>
        <w:tcPr>
          <w:tcW w:w="2283" w:type="dxa"/>
          <w:vAlign w:val="center"/>
        </w:tcPr>
        <w:p w:rsidR="0011479B" w:rsidRPr="0011479B" w:rsidRDefault="0011479B" w:rsidP="0011479B">
          <w:pPr>
            <w:pStyle w:val="Altbilgi"/>
            <w:jc w:val="center"/>
            <w:rPr>
              <w:rFonts w:ascii="Arial" w:hAnsi="Arial" w:cs="Arial"/>
              <w:b/>
              <w:color w:val="auto"/>
            </w:rPr>
          </w:pPr>
          <w:r w:rsidRPr="0011479B">
            <w:rPr>
              <w:rFonts w:ascii="Arial" w:hAnsi="Arial" w:cs="Arial"/>
              <w:b/>
              <w:color w:val="auto"/>
            </w:rPr>
            <w:t>Kontrol Eden</w:t>
          </w:r>
        </w:p>
      </w:tc>
      <w:tc>
        <w:tcPr>
          <w:tcW w:w="3021" w:type="dxa"/>
        </w:tcPr>
        <w:p w:rsidR="0011479B" w:rsidRPr="0011479B" w:rsidRDefault="0011479B" w:rsidP="0011479B">
          <w:pPr>
            <w:pStyle w:val="Altbilgi"/>
            <w:jc w:val="center"/>
            <w:rPr>
              <w:rFonts w:ascii="Arial" w:hAnsi="Arial" w:cs="Arial"/>
              <w:b/>
              <w:color w:val="auto"/>
            </w:rPr>
          </w:pPr>
          <w:r w:rsidRPr="0011479B">
            <w:rPr>
              <w:rFonts w:ascii="Arial" w:hAnsi="Arial" w:cs="Arial"/>
              <w:b/>
              <w:color w:val="auto"/>
            </w:rPr>
            <w:t>Onaylayan</w:t>
          </w:r>
        </w:p>
      </w:tc>
    </w:tr>
    <w:tr w:rsidR="0011479B" w:rsidTr="00B12358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:rsidR="0011479B" w:rsidRPr="0011479B" w:rsidRDefault="0011479B" w:rsidP="0011479B">
          <w:pPr>
            <w:pStyle w:val="Altbilgi"/>
            <w:rPr>
              <w:rFonts w:ascii="Arial" w:hAnsi="Arial" w:cs="Arial"/>
              <w:color w:val="auto"/>
            </w:rPr>
          </w:pPr>
        </w:p>
      </w:tc>
      <w:tc>
        <w:tcPr>
          <w:tcW w:w="2283" w:type="dxa"/>
          <w:vAlign w:val="center"/>
        </w:tcPr>
        <w:p w:rsidR="0011479B" w:rsidRPr="0011479B" w:rsidRDefault="0011479B" w:rsidP="0011479B">
          <w:pPr>
            <w:jc w:val="center"/>
            <w:rPr>
              <w:rFonts w:ascii="Arial" w:hAnsi="Arial" w:cs="Arial"/>
              <w:color w:val="auto"/>
            </w:rPr>
          </w:pPr>
          <w:r w:rsidRPr="0011479B">
            <w:rPr>
              <w:rFonts w:ascii="Arial" w:hAnsi="Arial" w:cs="Arial"/>
              <w:color w:val="auto"/>
            </w:rPr>
            <w:t>BGYS Yöneticisi</w:t>
          </w:r>
        </w:p>
      </w:tc>
      <w:tc>
        <w:tcPr>
          <w:tcW w:w="2283" w:type="dxa"/>
          <w:vAlign w:val="center"/>
        </w:tcPr>
        <w:p w:rsidR="0011479B" w:rsidRPr="0011479B" w:rsidRDefault="0011479B" w:rsidP="0011479B">
          <w:pPr>
            <w:jc w:val="center"/>
            <w:rPr>
              <w:rFonts w:ascii="Arial" w:hAnsi="Arial" w:cs="Arial"/>
              <w:color w:val="auto"/>
            </w:rPr>
          </w:pPr>
          <w:r w:rsidRPr="0011479B">
            <w:rPr>
              <w:rFonts w:ascii="Arial" w:hAnsi="Arial" w:cs="Arial"/>
              <w:color w:val="auto"/>
            </w:rPr>
            <w:t>BGYS Üst Yönetim Temsilcisi</w:t>
          </w:r>
        </w:p>
      </w:tc>
      <w:tc>
        <w:tcPr>
          <w:tcW w:w="3021" w:type="dxa"/>
        </w:tcPr>
        <w:p w:rsidR="0011479B" w:rsidRPr="0011479B" w:rsidRDefault="0011479B" w:rsidP="0011479B">
          <w:pPr>
            <w:jc w:val="center"/>
            <w:rPr>
              <w:rFonts w:ascii="Arial" w:hAnsi="Arial" w:cs="Arial"/>
              <w:color w:val="auto"/>
            </w:rPr>
          </w:pPr>
          <w:r w:rsidRPr="0011479B">
            <w:rPr>
              <w:rFonts w:ascii="Arial" w:hAnsi="Arial" w:cs="Arial"/>
              <w:color w:val="auto"/>
            </w:rPr>
            <w:t>Üst Yönetim</w:t>
          </w:r>
        </w:p>
      </w:tc>
    </w:tr>
    <w:tr w:rsidR="00B97134" w:rsidTr="00970E3D">
      <w:trPr>
        <w:cantSplit/>
        <w:trHeight w:val="1070"/>
      </w:trPr>
      <w:tc>
        <w:tcPr>
          <w:tcW w:w="2374" w:type="dxa"/>
          <w:vMerge/>
          <w:vAlign w:val="center"/>
        </w:tcPr>
        <w:p w:rsidR="00B97134" w:rsidRPr="0011479B" w:rsidRDefault="00B97134" w:rsidP="0011479B">
          <w:pPr>
            <w:pStyle w:val="Altbilgi"/>
            <w:jc w:val="center"/>
            <w:rPr>
              <w:rFonts w:ascii="Arial" w:hAnsi="Arial" w:cs="Arial"/>
              <w:color w:val="auto"/>
            </w:rPr>
          </w:pPr>
        </w:p>
      </w:tc>
      <w:tc>
        <w:tcPr>
          <w:tcW w:w="2283" w:type="dxa"/>
        </w:tcPr>
        <w:p w:rsidR="00B97134" w:rsidRDefault="00B97134" w:rsidP="00B97134">
          <w:pPr>
            <w:pStyle w:val="DzMetin"/>
            <w:jc w:val="center"/>
            <w:rPr>
              <w:rFonts w:cs="Calibri"/>
            </w:rPr>
          </w:pPr>
        </w:p>
        <w:p w:rsidR="00B97134" w:rsidRPr="00B97134" w:rsidRDefault="00B97134" w:rsidP="00B97134">
          <w:pPr>
            <w:pStyle w:val="DzMetin"/>
            <w:jc w:val="center"/>
            <w:rPr>
              <w:rFonts w:cs="Calibri"/>
            </w:rPr>
          </w:pPr>
          <w:r w:rsidRPr="00B97134">
            <w:rPr>
              <w:rFonts w:cs="Calibri"/>
            </w:rPr>
            <w:t xml:space="preserve">BGYS </w:t>
          </w:r>
          <w:proofErr w:type="spellStart"/>
          <w:r w:rsidRPr="00B97134">
            <w:rPr>
              <w:rFonts w:cs="Calibri"/>
            </w:rPr>
            <w:t>Yöneticisi</w:t>
          </w:r>
          <w:proofErr w:type="spellEnd"/>
        </w:p>
      </w:tc>
      <w:tc>
        <w:tcPr>
          <w:tcW w:w="2283" w:type="dxa"/>
        </w:tcPr>
        <w:p w:rsidR="00B97134" w:rsidRDefault="00B97134" w:rsidP="00B97134">
          <w:pPr>
            <w:pStyle w:val="DzMetin"/>
            <w:jc w:val="center"/>
            <w:rPr>
              <w:rFonts w:cs="Calibri"/>
            </w:rPr>
          </w:pPr>
        </w:p>
        <w:p w:rsidR="00B97134" w:rsidRPr="00B97134" w:rsidRDefault="00B97134" w:rsidP="00B97134">
          <w:pPr>
            <w:pStyle w:val="DzMetin"/>
            <w:jc w:val="center"/>
            <w:rPr>
              <w:rFonts w:cs="Calibri"/>
            </w:rPr>
          </w:pPr>
          <w:proofErr w:type="spellStart"/>
          <w:r w:rsidRPr="00B97134">
            <w:rPr>
              <w:rFonts w:cs="Calibri"/>
            </w:rPr>
            <w:t>Bilgi</w:t>
          </w:r>
          <w:proofErr w:type="spellEnd"/>
          <w:r w:rsidRPr="00B97134">
            <w:rPr>
              <w:rFonts w:cs="Calibri"/>
            </w:rPr>
            <w:t xml:space="preserve"> </w:t>
          </w:r>
          <w:proofErr w:type="spellStart"/>
          <w:r w:rsidRPr="00B97134">
            <w:rPr>
              <w:rFonts w:cs="Calibri"/>
            </w:rPr>
            <w:t>İşlem</w:t>
          </w:r>
          <w:proofErr w:type="spellEnd"/>
          <w:r w:rsidRPr="00B97134">
            <w:rPr>
              <w:rFonts w:cs="Calibri"/>
            </w:rPr>
            <w:t xml:space="preserve"> </w:t>
          </w:r>
          <w:proofErr w:type="spellStart"/>
          <w:r w:rsidRPr="00B97134">
            <w:rPr>
              <w:rFonts w:cs="Calibri"/>
            </w:rPr>
            <w:t>Daire</w:t>
          </w:r>
          <w:proofErr w:type="spellEnd"/>
          <w:r w:rsidRPr="00B97134">
            <w:rPr>
              <w:rFonts w:cs="Calibri"/>
            </w:rPr>
            <w:t xml:space="preserve"> </w:t>
          </w:r>
          <w:proofErr w:type="spellStart"/>
          <w:r w:rsidRPr="00B97134">
            <w:rPr>
              <w:rFonts w:cs="Calibri"/>
            </w:rPr>
            <w:t>Başkanı</w:t>
          </w:r>
          <w:proofErr w:type="spellEnd"/>
        </w:p>
      </w:tc>
      <w:tc>
        <w:tcPr>
          <w:tcW w:w="3021" w:type="dxa"/>
        </w:tcPr>
        <w:p w:rsidR="00B97134" w:rsidRDefault="00B97134" w:rsidP="0011479B">
          <w:pPr>
            <w:pStyle w:val="DzMetin"/>
            <w:jc w:val="center"/>
            <w:rPr>
              <w:rFonts w:cs="Calibri"/>
            </w:rPr>
          </w:pPr>
        </w:p>
        <w:p w:rsidR="00B97134" w:rsidRDefault="00B97134" w:rsidP="0011479B">
          <w:pPr>
            <w:pStyle w:val="DzMetin"/>
            <w:jc w:val="center"/>
            <w:rPr>
              <w:rFonts w:cs="Calibri"/>
            </w:rPr>
          </w:pPr>
          <w:proofErr w:type="spellStart"/>
          <w:r w:rsidRPr="0011479B">
            <w:rPr>
              <w:rFonts w:cs="Calibri"/>
            </w:rPr>
            <w:t>Rektör</w:t>
          </w:r>
          <w:proofErr w:type="spellEnd"/>
          <w:r w:rsidRPr="0011479B">
            <w:rPr>
              <w:rFonts w:cs="Calibri"/>
            </w:rPr>
            <w:t xml:space="preserve"> </w:t>
          </w:r>
        </w:p>
        <w:p w:rsidR="00B97134" w:rsidRDefault="00B97134" w:rsidP="0011479B">
          <w:pPr>
            <w:pStyle w:val="DzMetin"/>
            <w:jc w:val="center"/>
          </w:pPr>
        </w:p>
        <w:p w:rsidR="00B97134" w:rsidRPr="0011479B" w:rsidRDefault="00B97134" w:rsidP="0011479B">
          <w:pPr>
            <w:jc w:val="center"/>
            <w:rPr>
              <w:rFonts w:ascii="Arial" w:hAnsi="Arial" w:cs="Arial"/>
              <w:color w:val="auto"/>
            </w:rPr>
          </w:pPr>
          <w:bookmarkStart w:id="0" w:name="_GoBack"/>
          <w:bookmarkEnd w:id="0"/>
        </w:p>
      </w:tc>
    </w:tr>
  </w:tbl>
  <w:p w:rsidR="0011479B" w:rsidRDefault="0011479B" w:rsidP="0011479B">
    <w:pPr>
      <w:pStyle w:val="Altbilgi"/>
    </w:pPr>
  </w:p>
  <w:p w:rsidR="0011479B" w:rsidRDefault="0011479B" w:rsidP="0011479B">
    <w:pPr>
      <w:pStyle w:val="Altbilgi"/>
    </w:pPr>
  </w:p>
  <w:p w:rsidR="0011479B" w:rsidRDefault="0011479B" w:rsidP="0011479B">
    <w:pPr>
      <w:pStyle w:val="Altbilgi"/>
    </w:pPr>
  </w:p>
  <w:p w:rsidR="00BB13A7" w:rsidRPr="0011479B" w:rsidRDefault="00BB13A7" w:rsidP="0011479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37" w:rsidRDefault="00F32B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AE" w:rsidRDefault="000345AE">
      <w:r>
        <w:separator/>
      </w:r>
    </w:p>
  </w:footnote>
  <w:footnote w:type="continuationSeparator" w:id="0">
    <w:p w:rsidR="000345AE" w:rsidRDefault="0003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37" w:rsidRDefault="00F32B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A7" w:rsidRDefault="00BB13A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2"/>
        <w:szCs w:val="22"/>
      </w:rPr>
    </w:pPr>
  </w:p>
  <w:tbl>
    <w:tblPr>
      <w:tblStyle w:val="a0"/>
      <w:tblW w:w="982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38"/>
      <w:gridCol w:w="4296"/>
      <w:gridCol w:w="1748"/>
      <w:gridCol w:w="1439"/>
    </w:tblGrid>
    <w:tr w:rsidR="00BB13A7">
      <w:trPr>
        <w:trHeight w:val="260"/>
      </w:trPr>
      <w:tc>
        <w:tcPr>
          <w:tcW w:w="23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F32B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05CF1719" wp14:editId="74B5DFFD">
                <wp:extent cx="974725" cy="1009015"/>
                <wp:effectExtent l="0" t="0" r="0" b="635"/>
                <wp:docPr id="4" name="Resim 4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5D3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5D38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SAYFA NO             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5D38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B97134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B97134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BB13A7">
      <w:trPr>
        <w:trHeight w:val="320"/>
      </w:trPr>
      <w:tc>
        <w:tcPr>
          <w:tcW w:w="23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13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2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13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5D38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DOKÜMAN NO   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5D38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proofErr w:type="gram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BGYS.PLT</w:t>
          </w:r>
          <w:proofErr w:type="gramEnd"/>
          <w:r>
            <w:rPr>
              <w:rFonts w:ascii="Arial" w:eastAsia="Arial" w:hAnsi="Arial" w:cs="Arial"/>
              <w:color w:val="000000"/>
              <w:sz w:val="18"/>
              <w:szCs w:val="18"/>
            </w:rPr>
            <w:t>.20</w:t>
          </w:r>
        </w:p>
      </w:tc>
    </w:tr>
    <w:tr w:rsidR="00BB13A7">
      <w:trPr>
        <w:trHeight w:val="300"/>
      </w:trPr>
      <w:tc>
        <w:tcPr>
          <w:tcW w:w="23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13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2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13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5D38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YAYIN TAR.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11479B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color w:val="000000"/>
            </w:rPr>
            <w:t>07.01.2019</w:t>
          </w:r>
        </w:p>
      </w:tc>
    </w:tr>
    <w:tr w:rsidR="00BB13A7">
      <w:trPr>
        <w:trHeight w:val="260"/>
      </w:trPr>
      <w:tc>
        <w:tcPr>
          <w:tcW w:w="23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13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2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13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5D38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REVİZYON NO   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5D38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00</w:t>
          </w:r>
        </w:p>
      </w:tc>
    </w:tr>
    <w:tr w:rsidR="00BB13A7">
      <w:trPr>
        <w:trHeight w:val="260"/>
      </w:trPr>
      <w:tc>
        <w:tcPr>
          <w:tcW w:w="23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13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2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13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5D38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REVİZYON TARİHİ 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13A7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  <w:tr w:rsidR="00BB13A7">
      <w:trPr>
        <w:trHeight w:val="340"/>
      </w:trPr>
      <w:tc>
        <w:tcPr>
          <w:tcW w:w="23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5D3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KONU</w:t>
          </w:r>
        </w:p>
      </w:tc>
      <w:tc>
        <w:tcPr>
          <w:tcW w:w="748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13A7" w:rsidRDefault="00BB5D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LAPTOP KULLANIM POLİTİKASI</w:t>
          </w:r>
        </w:p>
      </w:tc>
    </w:tr>
  </w:tbl>
  <w:p w:rsidR="00BB13A7" w:rsidRDefault="00BB13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37" w:rsidRDefault="00F32B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F9E"/>
    <w:multiLevelType w:val="multilevel"/>
    <w:tmpl w:val="3C10B2D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48B21598"/>
    <w:multiLevelType w:val="multilevel"/>
    <w:tmpl w:val="13B8DD2E"/>
    <w:lvl w:ilvl="0">
      <w:start w:val="1"/>
      <w:numFmt w:val="decimal"/>
      <w:lvlText w:val="%1."/>
      <w:lvlJc w:val="left"/>
      <w:pPr>
        <w:ind w:left="765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13A7"/>
    <w:rsid w:val="00021381"/>
    <w:rsid w:val="000345AE"/>
    <w:rsid w:val="000D16AD"/>
    <w:rsid w:val="0011479B"/>
    <w:rsid w:val="00146328"/>
    <w:rsid w:val="00287658"/>
    <w:rsid w:val="002D628D"/>
    <w:rsid w:val="003A60E3"/>
    <w:rsid w:val="00577443"/>
    <w:rsid w:val="00597678"/>
    <w:rsid w:val="00677665"/>
    <w:rsid w:val="00732F5B"/>
    <w:rsid w:val="00792749"/>
    <w:rsid w:val="00821EA4"/>
    <w:rsid w:val="008D75C6"/>
    <w:rsid w:val="00B12358"/>
    <w:rsid w:val="00B4762D"/>
    <w:rsid w:val="00B97134"/>
    <w:rsid w:val="00BB13A7"/>
    <w:rsid w:val="00BB5D38"/>
    <w:rsid w:val="00F3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FF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1479B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479B"/>
  </w:style>
  <w:style w:type="paragraph" w:styleId="Altbilgi">
    <w:name w:val="footer"/>
    <w:basedOn w:val="Normal"/>
    <w:link w:val="AltbilgiChar"/>
    <w:unhideWhenUsed/>
    <w:rsid w:val="0011479B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479B"/>
  </w:style>
  <w:style w:type="paragraph" w:styleId="DzMetin">
    <w:name w:val="Plain Text"/>
    <w:basedOn w:val="Normal"/>
    <w:link w:val="DzMetinChar"/>
    <w:uiPriority w:val="99"/>
    <w:unhideWhenUsed/>
    <w:rsid w:val="0011479B"/>
    <w:rPr>
      <w:rFonts w:ascii="Calibri" w:eastAsia="Calibri" w:hAnsi="Calibri"/>
      <w:color w:val="auto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11479B"/>
    <w:rPr>
      <w:rFonts w:ascii="Calibri" w:eastAsia="Calibri" w:hAnsi="Calibri"/>
      <w:color w:val="auto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62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28D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D62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628D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628D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62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62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FF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1479B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479B"/>
  </w:style>
  <w:style w:type="paragraph" w:styleId="Altbilgi">
    <w:name w:val="footer"/>
    <w:basedOn w:val="Normal"/>
    <w:link w:val="AltbilgiChar"/>
    <w:unhideWhenUsed/>
    <w:rsid w:val="0011479B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479B"/>
  </w:style>
  <w:style w:type="paragraph" w:styleId="DzMetin">
    <w:name w:val="Plain Text"/>
    <w:basedOn w:val="Normal"/>
    <w:link w:val="DzMetinChar"/>
    <w:uiPriority w:val="99"/>
    <w:unhideWhenUsed/>
    <w:rsid w:val="0011479B"/>
    <w:rPr>
      <w:rFonts w:ascii="Calibri" w:eastAsia="Calibri" w:hAnsi="Calibri"/>
      <w:color w:val="auto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11479B"/>
    <w:rPr>
      <w:rFonts w:ascii="Calibri" w:eastAsia="Calibri" w:hAnsi="Calibri"/>
      <w:color w:val="auto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62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28D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D62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628D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628D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62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6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14</cp:revision>
  <cp:lastPrinted>2019-05-13T12:26:00Z</cp:lastPrinted>
  <dcterms:created xsi:type="dcterms:W3CDTF">2019-01-29T09:47:00Z</dcterms:created>
  <dcterms:modified xsi:type="dcterms:W3CDTF">2022-07-28T13:15:00Z</dcterms:modified>
</cp:coreProperties>
</file>