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50291" w14:textId="77777777" w:rsidR="004A5994" w:rsidRPr="003F1B3C" w:rsidRDefault="004A59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4"/>
          <w:szCs w:val="24"/>
        </w:rPr>
      </w:pPr>
    </w:p>
    <w:tbl>
      <w:tblPr>
        <w:tblStyle w:val="a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6840"/>
      </w:tblGrid>
      <w:tr w:rsidR="004A5994" w:rsidRPr="003F1B3C" w14:paraId="2645BAF0" w14:textId="77777777"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6D15" w14:textId="77777777" w:rsidR="004A5994" w:rsidRPr="003F1B3C" w:rsidRDefault="007D0D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F1B3C">
              <w:rPr>
                <w:rFonts w:eastAsia="Arial"/>
                <w:b/>
                <w:color w:val="000000"/>
                <w:sz w:val="24"/>
                <w:szCs w:val="24"/>
              </w:rPr>
              <w:t>Revizyon İzleme Tablosu</w:t>
            </w:r>
          </w:p>
        </w:tc>
      </w:tr>
      <w:tr w:rsidR="004A5994" w:rsidRPr="003F1B3C" w14:paraId="56CD5E9B" w14:textId="77777777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49D9" w14:textId="77777777" w:rsidR="004A5994" w:rsidRPr="003F1B3C" w:rsidRDefault="007D0DC5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3F1B3C">
              <w:rPr>
                <w:rFonts w:eastAsia="Arial"/>
                <w:b/>
                <w:sz w:val="24"/>
                <w:szCs w:val="24"/>
              </w:rPr>
              <w:t>Rev</w:t>
            </w:r>
            <w:proofErr w:type="spellEnd"/>
            <w:r w:rsidRPr="003F1B3C">
              <w:rPr>
                <w:rFonts w:eastAsia="Arial"/>
                <w:b/>
                <w:sz w:val="24"/>
                <w:szCs w:val="24"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00AC" w14:textId="77777777" w:rsidR="004A5994" w:rsidRPr="003F1B3C" w:rsidRDefault="007D0DC5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3F1B3C">
              <w:rPr>
                <w:rFonts w:eastAsia="Arial"/>
                <w:b/>
                <w:sz w:val="24"/>
                <w:szCs w:val="24"/>
              </w:rPr>
              <w:t>Rev</w:t>
            </w:r>
            <w:proofErr w:type="spellEnd"/>
            <w:r w:rsidRPr="003F1B3C">
              <w:rPr>
                <w:rFonts w:eastAsia="Arial"/>
                <w:b/>
                <w:sz w:val="24"/>
                <w:szCs w:val="24"/>
              </w:rPr>
              <w:t>. Tarihi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7D1C" w14:textId="77777777" w:rsidR="004A5994" w:rsidRPr="003F1B3C" w:rsidRDefault="007D0DC5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3F1B3C">
              <w:rPr>
                <w:rFonts w:eastAsia="Arial"/>
                <w:b/>
                <w:sz w:val="24"/>
                <w:szCs w:val="24"/>
              </w:rPr>
              <w:t>Açıklama</w:t>
            </w:r>
          </w:p>
        </w:tc>
      </w:tr>
      <w:tr w:rsidR="004A5994" w:rsidRPr="003F1B3C" w14:paraId="54297FD1" w14:textId="77777777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4C6F" w14:textId="77777777" w:rsidR="004A5994" w:rsidRPr="003F1B3C" w:rsidRDefault="007D0DC5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3F1B3C">
              <w:rPr>
                <w:rFonts w:eastAsia="Arial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F5EC" w14:textId="77777777" w:rsidR="004A5994" w:rsidRPr="003F1B3C" w:rsidRDefault="004A5994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3008" w14:textId="77777777" w:rsidR="004A5994" w:rsidRPr="003F1B3C" w:rsidRDefault="007D0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3F1B3C">
              <w:rPr>
                <w:rFonts w:eastAsia="Arial"/>
                <w:color w:val="000000"/>
                <w:sz w:val="24"/>
                <w:szCs w:val="24"/>
              </w:rPr>
              <w:t>İlk Yayın</w:t>
            </w:r>
          </w:p>
        </w:tc>
      </w:tr>
    </w:tbl>
    <w:p w14:paraId="571957C1" w14:textId="77777777" w:rsidR="004A5994" w:rsidRPr="003F1B3C" w:rsidRDefault="004A5994">
      <w:pPr>
        <w:widowControl w:val="0"/>
        <w:spacing w:line="276" w:lineRule="auto"/>
        <w:jc w:val="both"/>
        <w:rPr>
          <w:rFonts w:eastAsia="Arial"/>
          <w:sz w:val="24"/>
          <w:szCs w:val="24"/>
        </w:rPr>
      </w:pPr>
    </w:p>
    <w:p w14:paraId="0248775C" w14:textId="77777777" w:rsidR="004A5994" w:rsidRPr="003F1B3C" w:rsidRDefault="007D0DC5">
      <w:pPr>
        <w:widowControl w:val="0"/>
        <w:spacing w:line="276" w:lineRule="auto"/>
        <w:jc w:val="both"/>
        <w:rPr>
          <w:rFonts w:eastAsia="Arial"/>
          <w:sz w:val="24"/>
          <w:szCs w:val="24"/>
        </w:rPr>
      </w:pPr>
      <w:r w:rsidRPr="003F1B3C">
        <w:rPr>
          <w:rFonts w:eastAsia="Arial"/>
          <w:b/>
          <w:sz w:val="24"/>
          <w:szCs w:val="24"/>
        </w:rPr>
        <w:t>1.  AMAÇ</w:t>
      </w:r>
    </w:p>
    <w:p w14:paraId="3117BBA5" w14:textId="77777777" w:rsidR="004A5994" w:rsidRPr="003F1B3C" w:rsidRDefault="007D0DC5">
      <w:pPr>
        <w:widowControl w:val="0"/>
        <w:spacing w:line="276" w:lineRule="auto"/>
        <w:ind w:right="-2"/>
        <w:jc w:val="both"/>
        <w:rPr>
          <w:rFonts w:eastAsia="Arial"/>
          <w:sz w:val="24"/>
          <w:szCs w:val="24"/>
        </w:rPr>
      </w:pPr>
      <w:r w:rsidRPr="003F1B3C">
        <w:rPr>
          <w:rFonts w:eastAsia="Arial"/>
          <w:sz w:val="24"/>
          <w:szCs w:val="24"/>
        </w:rPr>
        <w:t xml:space="preserve">Bu politikanın amacı </w:t>
      </w:r>
      <w:r w:rsidR="00DA48DD" w:rsidRPr="003F1B3C">
        <w:rPr>
          <w:rFonts w:eastAsia="Tahoma"/>
          <w:sz w:val="24"/>
          <w:szCs w:val="24"/>
        </w:rPr>
        <w:t xml:space="preserve">Afyon Kocatepe </w:t>
      </w:r>
      <w:r w:rsidRPr="003F1B3C">
        <w:rPr>
          <w:rFonts w:eastAsia="Tahoma"/>
          <w:sz w:val="24"/>
          <w:szCs w:val="24"/>
        </w:rPr>
        <w:t xml:space="preserve">Üniversitesi Bilgi İşlem Daire Başkanlığı </w:t>
      </w:r>
      <w:r w:rsidRPr="003F1B3C">
        <w:rPr>
          <w:rFonts w:eastAsia="Tahoma"/>
          <w:color w:val="000000"/>
          <w:sz w:val="24"/>
          <w:szCs w:val="24"/>
        </w:rPr>
        <w:t>bilgi sistemlerinde yapılması gereken konfigürasyon değişikliklerinin güvenlik ve sistem sürekliliğini aksatmayacak şekilde yürütülmesine yönelik yaklaşımı belirlemektir.</w:t>
      </w:r>
    </w:p>
    <w:p w14:paraId="76867DC2" w14:textId="77777777" w:rsidR="004A5994" w:rsidRPr="003F1B3C" w:rsidRDefault="004A5994">
      <w:pPr>
        <w:widowControl w:val="0"/>
        <w:spacing w:line="276" w:lineRule="auto"/>
        <w:ind w:right="-2"/>
        <w:jc w:val="both"/>
        <w:rPr>
          <w:rFonts w:eastAsia="Arial"/>
          <w:sz w:val="24"/>
          <w:szCs w:val="24"/>
        </w:rPr>
      </w:pPr>
    </w:p>
    <w:p w14:paraId="20938400" w14:textId="77777777" w:rsidR="004A5994" w:rsidRPr="003F1B3C" w:rsidRDefault="007D0DC5">
      <w:pPr>
        <w:widowControl w:val="0"/>
        <w:spacing w:line="276" w:lineRule="auto"/>
        <w:jc w:val="both"/>
        <w:rPr>
          <w:rFonts w:eastAsia="Arial"/>
          <w:sz w:val="24"/>
          <w:szCs w:val="24"/>
        </w:rPr>
      </w:pPr>
      <w:r w:rsidRPr="003F1B3C">
        <w:rPr>
          <w:rFonts w:eastAsia="Arial"/>
          <w:b/>
          <w:sz w:val="24"/>
          <w:szCs w:val="24"/>
        </w:rPr>
        <w:t>2.  SORUMLULUKLAR</w:t>
      </w:r>
    </w:p>
    <w:p w14:paraId="563BA5AD" w14:textId="77777777" w:rsidR="004A5994" w:rsidRPr="003F1B3C" w:rsidRDefault="007D0DC5">
      <w:pPr>
        <w:widowControl w:val="0"/>
        <w:spacing w:line="276" w:lineRule="auto"/>
        <w:ind w:right="-2"/>
        <w:jc w:val="both"/>
        <w:rPr>
          <w:rFonts w:eastAsia="Tahoma"/>
          <w:color w:val="000000"/>
          <w:sz w:val="24"/>
          <w:szCs w:val="24"/>
        </w:rPr>
      </w:pPr>
      <w:r w:rsidRPr="003F1B3C">
        <w:rPr>
          <w:rFonts w:eastAsia="Arial"/>
          <w:sz w:val="24"/>
          <w:szCs w:val="24"/>
        </w:rPr>
        <w:t>Bu politikanın uygulanmasından t</w:t>
      </w:r>
      <w:r w:rsidRPr="003F1B3C">
        <w:rPr>
          <w:rFonts w:eastAsia="Tahoma"/>
          <w:color w:val="000000"/>
          <w:sz w:val="24"/>
          <w:szCs w:val="24"/>
        </w:rPr>
        <w:t>üm bilgi sistemleri ve bu sistemlerin işletilmesinden yetkili personel sorumludur.</w:t>
      </w:r>
    </w:p>
    <w:p w14:paraId="494FC819" w14:textId="77777777" w:rsidR="004A5994" w:rsidRPr="003F1B3C" w:rsidRDefault="004A5994">
      <w:pPr>
        <w:widowControl w:val="0"/>
        <w:spacing w:line="276" w:lineRule="auto"/>
        <w:ind w:right="-2"/>
        <w:jc w:val="both"/>
        <w:rPr>
          <w:rFonts w:eastAsia="Arial"/>
          <w:sz w:val="24"/>
          <w:szCs w:val="24"/>
        </w:rPr>
      </w:pPr>
    </w:p>
    <w:p w14:paraId="14BC304A" w14:textId="77777777" w:rsidR="004A5994" w:rsidRPr="003F1B3C" w:rsidRDefault="007D0DC5">
      <w:pPr>
        <w:widowControl w:val="0"/>
        <w:spacing w:line="276" w:lineRule="auto"/>
        <w:jc w:val="both"/>
        <w:rPr>
          <w:rFonts w:eastAsia="Arial"/>
          <w:sz w:val="24"/>
          <w:szCs w:val="24"/>
        </w:rPr>
      </w:pPr>
      <w:r w:rsidRPr="003F1B3C">
        <w:rPr>
          <w:rFonts w:eastAsia="Arial"/>
          <w:b/>
          <w:sz w:val="24"/>
          <w:szCs w:val="24"/>
        </w:rPr>
        <w:t>3.  UYGULAMA</w:t>
      </w:r>
    </w:p>
    <w:p w14:paraId="12954C1F" w14:textId="77777777" w:rsidR="004A5994" w:rsidRPr="003F1B3C" w:rsidRDefault="007D0DC5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F1B3C">
        <w:rPr>
          <w:rFonts w:eastAsia="Tahoma"/>
          <w:color w:val="000000"/>
          <w:sz w:val="24"/>
          <w:szCs w:val="24"/>
        </w:rPr>
        <w:t xml:space="preserve">Bilgi sistemlerinde değişiklik yapmaya yetkili personel ve yetki seviyeleri </w:t>
      </w:r>
      <w:proofErr w:type="spellStart"/>
      <w:r w:rsidRPr="003F1B3C">
        <w:rPr>
          <w:rFonts w:eastAsia="Tahoma"/>
          <w:color w:val="000000"/>
          <w:sz w:val="24"/>
          <w:szCs w:val="24"/>
        </w:rPr>
        <w:t>dokümante</w:t>
      </w:r>
      <w:proofErr w:type="spellEnd"/>
      <w:r w:rsidRPr="003F1B3C">
        <w:rPr>
          <w:rFonts w:eastAsia="Tahoma"/>
          <w:color w:val="000000"/>
          <w:sz w:val="24"/>
          <w:szCs w:val="24"/>
        </w:rPr>
        <w:t xml:space="preserve"> edilmelidir.</w:t>
      </w:r>
    </w:p>
    <w:p w14:paraId="0495EE73" w14:textId="77777777" w:rsidR="004A5994" w:rsidRPr="003F1B3C" w:rsidRDefault="007D0DC5" w:rsidP="00BD0BA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F1B3C">
        <w:rPr>
          <w:rFonts w:eastAsia="Tahoma"/>
          <w:color w:val="000000"/>
          <w:sz w:val="24"/>
          <w:szCs w:val="24"/>
        </w:rPr>
        <w:t>Yazılım ve donanım envanteri oluşturularak yazılım sürümleri kontrol edilmelidir.</w:t>
      </w:r>
    </w:p>
    <w:p w14:paraId="06E95333" w14:textId="77777777" w:rsidR="004A5994" w:rsidRPr="003F1B3C" w:rsidRDefault="007D0DC5" w:rsidP="00BD0BA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F1B3C">
        <w:rPr>
          <w:rFonts w:eastAsia="Tahoma"/>
          <w:color w:val="000000"/>
          <w:sz w:val="24"/>
          <w:szCs w:val="24"/>
        </w:rPr>
        <w:t>Değişiklikler gerçekleştirilmeden önce Bilgi Güvenliği Yönetim Temsilcisi ve ilgili diğer yöneticilerin onayı alınmalıdır.</w:t>
      </w:r>
    </w:p>
    <w:p w14:paraId="40297F74" w14:textId="77777777" w:rsidR="004A5994" w:rsidRPr="003F1B3C" w:rsidRDefault="007D0DC5" w:rsidP="00BD0BAC">
      <w:pPr>
        <w:numPr>
          <w:ilvl w:val="0"/>
          <w:numId w:val="1"/>
        </w:numPr>
        <w:spacing w:line="276" w:lineRule="auto"/>
        <w:jc w:val="both"/>
        <w:rPr>
          <w:rFonts w:eastAsia="Tahoma"/>
          <w:color w:val="000000"/>
          <w:sz w:val="24"/>
          <w:szCs w:val="24"/>
        </w:rPr>
      </w:pPr>
      <w:r w:rsidRPr="003F1B3C">
        <w:rPr>
          <w:rFonts w:eastAsia="Tahoma"/>
          <w:color w:val="000000"/>
          <w:sz w:val="24"/>
          <w:szCs w:val="24"/>
        </w:rPr>
        <w:t>Tüm sistemlere yönelik konfigürasyon dokümantasyonu oluşturulmalı, yapılan her değişikliğin bu dokümantasyonda güncellenmesi sağlanarak kurumsal değişiklik yönetimi ve takibi temin edilmelidir.</w:t>
      </w:r>
    </w:p>
    <w:p w14:paraId="130B5A43" w14:textId="77777777" w:rsidR="004A5994" w:rsidRPr="003F1B3C" w:rsidRDefault="007D0DC5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F1B3C">
        <w:rPr>
          <w:rFonts w:eastAsia="Tahoma"/>
          <w:color w:val="000000"/>
          <w:sz w:val="24"/>
          <w:szCs w:val="24"/>
        </w:rPr>
        <w:t>Planlanan değişiklikler yapılmadan önce yaşanabilecek sorunlar ve geri dönüş planlarına yönelik kapsamlı bir çalışma hazırlanmalı ve ilgili yöneticiler tarafından onaylanması sağlanmalıdır.</w:t>
      </w:r>
    </w:p>
    <w:p w14:paraId="35927D01" w14:textId="77777777" w:rsidR="004A5994" w:rsidRPr="003F1B3C" w:rsidRDefault="007D0DC5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F1B3C">
        <w:rPr>
          <w:rFonts w:eastAsia="Tahoma"/>
          <w:color w:val="000000"/>
          <w:sz w:val="24"/>
          <w:szCs w:val="24"/>
        </w:rPr>
        <w:t>Teknoloji değişikliklerinin kurumun sistemlerine etkileri belirli aralıklarla gözden geçirilmelidir</w:t>
      </w:r>
      <w:r w:rsidRPr="003F1B3C">
        <w:rPr>
          <w:rFonts w:eastAsia="Tahoma"/>
          <w:sz w:val="24"/>
          <w:szCs w:val="24"/>
        </w:rPr>
        <w:t>.</w:t>
      </w:r>
    </w:p>
    <w:p w14:paraId="4FD25FD6" w14:textId="77777777" w:rsidR="004A5994" w:rsidRPr="003F1B3C" w:rsidRDefault="00BD0BAC">
      <w:pPr>
        <w:widowControl w:val="0"/>
        <w:numPr>
          <w:ilvl w:val="0"/>
          <w:numId w:val="2"/>
        </w:numPr>
        <w:spacing w:line="276" w:lineRule="auto"/>
        <w:contextualSpacing/>
        <w:jc w:val="both"/>
        <w:rPr>
          <w:rFonts w:eastAsia="Tahoma"/>
          <w:sz w:val="24"/>
          <w:szCs w:val="24"/>
        </w:rPr>
      </w:pPr>
      <w:r w:rsidRPr="003F1B3C">
        <w:rPr>
          <w:rFonts w:eastAsia="Tahoma"/>
          <w:sz w:val="24"/>
          <w:szCs w:val="24"/>
        </w:rPr>
        <w:t xml:space="preserve">Değişikliklerin yönetimi </w:t>
      </w:r>
      <w:r w:rsidR="005A1DF0" w:rsidRPr="003F1B3C">
        <w:rPr>
          <w:rFonts w:eastAsia="Tahoma"/>
          <w:sz w:val="24"/>
          <w:szCs w:val="24"/>
        </w:rPr>
        <w:t xml:space="preserve">Bilgi İşlem Talep Servis Sistemi </w:t>
      </w:r>
      <w:r w:rsidR="007D0DC5" w:rsidRPr="003F1B3C">
        <w:rPr>
          <w:rFonts w:eastAsia="Tahoma"/>
          <w:sz w:val="24"/>
          <w:szCs w:val="24"/>
        </w:rPr>
        <w:t>üzerinden yapılmaktadır.</w:t>
      </w:r>
    </w:p>
    <w:sectPr w:rsidR="004A5994" w:rsidRPr="003F1B3C" w:rsidSect="00FC7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9" w:right="992" w:bottom="1843" w:left="1418" w:header="850" w:footer="85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6F3A1" w14:textId="77777777" w:rsidR="000002C6" w:rsidRDefault="000002C6">
      <w:r>
        <w:separator/>
      </w:r>
    </w:p>
  </w:endnote>
  <w:endnote w:type="continuationSeparator" w:id="0">
    <w:p w14:paraId="32C6053F" w14:textId="77777777" w:rsidR="000002C6" w:rsidRDefault="0000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B9213" w14:textId="77777777" w:rsidR="004A5994" w:rsidRDefault="004A59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8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1917"/>
      <w:gridCol w:w="2552"/>
      <w:gridCol w:w="2835"/>
    </w:tblGrid>
    <w:tr w:rsidR="00DA48DD" w14:paraId="14242503" w14:textId="77777777" w:rsidTr="00063345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14:paraId="01CC3357" w14:textId="77777777" w:rsidR="00DA48DD" w:rsidRPr="003E6D8A" w:rsidRDefault="00DA48DD" w:rsidP="00DA48DD">
          <w:pPr>
            <w:pStyle w:val="Altbilgi"/>
            <w:spacing w:before="60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Revizyon Nedeni:</w:t>
          </w:r>
        </w:p>
      </w:tc>
      <w:tc>
        <w:tcPr>
          <w:tcW w:w="1917" w:type="dxa"/>
          <w:vAlign w:val="center"/>
        </w:tcPr>
        <w:p w14:paraId="11DA39F8" w14:textId="77777777" w:rsidR="00DA48DD" w:rsidRPr="003E6D8A" w:rsidRDefault="00DA48DD" w:rsidP="00DA48DD">
          <w:pPr>
            <w:pStyle w:val="Altbilgi"/>
            <w:jc w:val="center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Hazırlayan</w:t>
          </w:r>
        </w:p>
      </w:tc>
      <w:tc>
        <w:tcPr>
          <w:tcW w:w="2552" w:type="dxa"/>
          <w:vAlign w:val="center"/>
        </w:tcPr>
        <w:p w14:paraId="7BEE9CC2" w14:textId="77777777" w:rsidR="00DA48DD" w:rsidRPr="003E6D8A" w:rsidRDefault="00DA48DD" w:rsidP="00DA48DD">
          <w:pPr>
            <w:pStyle w:val="Al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Kontrol Eden</w:t>
          </w:r>
        </w:p>
      </w:tc>
      <w:tc>
        <w:tcPr>
          <w:tcW w:w="2835" w:type="dxa"/>
        </w:tcPr>
        <w:p w14:paraId="0C00C221" w14:textId="77777777" w:rsidR="00DA48DD" w:rsidRPr="003E6D8A" w:rsidRDefault="00DA48DD" w:rsidP="00DA48DD">
          <w:pPr>
            <w:pStyle w:val="Al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Onaylayan</w:t>
          </w:r>
        </w:p>
      </w:tc>
    </w:tr>
    <w:tr w:rsidR="00DA48DD" w14:paraId="115F90FE" w14:textId="77777777" w:rsidTr="00063345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14:paraId="49ACA055" w14:textId="77777777" w:rsidR="00DA48DD" w:rsidRPr="003E6D8A" w:rsidRDefault="00DA48DD" w:rsidP="00DA48DD">
          <w:pPr>
            <w:pStyle w:val="Altbilgi"/>
            <w:spacing w:before="60"/>
            <w:rPr>
              <w:rFonts w:ascii="Arial" w:hAnsi="Arial" w:cs="Arial"/>
              <w:b/>
            </w:rPr>
          </w:pPr>
        </w:p>
      </w:tc>
      <w:tc>
        <w:tcPr>
          <w:tcW w:w="1917" w:type="dxa"/>
          <w:vAlign w:val="center"/>
        </w:tcPr>
        <w:p w14:paraId="7E8FB837" w14:textId="77777777" w:rsidR="00DA48DD" w:rsidRPr="003E6D8A" w:rsidRDefault="00DA48DD" w:rsidP="00DA48DD">
          <w:pPr>
            <w:pStyle w:val="Altbilgi"/>
            <w:jc w:val="center"/>
            <w:rPr>
              <w:rFonts w:ascii="Arial" w:hAnsi="Arial" w:cs="Arial"/>
              <w:b/>
            </w:rPr>
          </w:pPr>
        </w:p>
      </w:tc>
      <w:tc>
        <w:tcPr>
          <w:tcW w:w="2552" w:type="dxa"/>
          <w:vAlign w:val="center"/>
        </w:tcPr>
        <w:p w14:paraId="6A9AFFED" w14:textId="77777777" w:rsidR="00DA48DD" w:rsidRDefault="00DA48DD" w:rsidP="00DA48DD">
          <w:pPr>
            <w:pStyle w:val="Altbilgi"/>
            <w:jc w:val="center"/>
            <w:rPr>
              <w:rFonts w:ascii="Arial" w:hAnsi="Arial" w:cs="Arial"/>
              <w:b/>
            </w:rPr>
          </w:pPr>
        </w:p>
      </w:tc>
      <w:tc>
        <w:tcPr>
          <w:tcW w:w="2835" w:type="dxa"/>
        </w:tcPr>
        <w:p w14:paraId="5759214E" w14:textId="77777777" w:rsidR="00DA48DD" w:rsidRDefault="00DA48DD" w:rsidP="00DA48DD">
          <w:pPr>
            <w:pStyle w:val="Altbilgi"/>
            <w:jc w:val="center"/>
            <w:rPr>
              <w:rFonts w:ascii="Arial" w:hAnsi="Arial" w:cs="Arial"/>
              <w:b/>
            </w:rPr>
          </w:pPr>
        </w:p>
      </w:tc>
    </w:tr>
    <w:tr w:rsidR="00DA48DD" w14:paraId="73FB6268" w14:textId="77777777" w:rsidTr="00063345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14:paraId="1A4A2A15" w14:textId="77777777" w:rsidR="00DA48DD" w:rsidRPr="003E6D8A" w:rsidRDefault="00DA48DD" w:rsidP="00DA48DD">
          <w:pPr>
            <w:pStyle w:val="Altbilgi"/>
            <w:rPr>
              <w:rFonts w:ascii="Arial" w:hAnsi="Arial" w:cs="Arial"/>
            </w:rPr>
          </w:pPr>
        </w:p>
      </w:tc>
      <w:tc>
        <w:tcPr>
          <w:tcW w:w="1917" w:type="dxa"/>
          <w:vAlign w:val="center"/>
        </w:tcPr>
        <w:p w14:paraId="2A3D17E2" w14:textId="77777777" w:rsidR="00DA48DD" w:rsidRPr="003E6D8A" w:rsidRDefault="00DA48DD" w:rsidP="00DA48D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Yöneticisi</w:t>
          </w:r>
        </w:p>
      </w:tc>
      <w:tc>
        <w:tcPr>
          <w:tcW w:w="2552" w:type="dxa"/>
          <w:vAlign w:val="center"/>
        </w:tcPr>
        <w:p w14:paraId="04CA120C" w14:textId="77777777" w:rsidR="00DA48DD" w:rsidRPr="003E6D8A" w:rsidRDefault="00DA48DD" w:rsidP="00DA48D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Üst Yönetim Temsilcisi</w:t>
          </w:r>
        </w:p>
      </w:tc>
      <w:tc>
        <w:tcPr>
          <w:tcW w:w="2835" w:type="dxa"/>
        </w:tcPr>
        <w:p w14:paraId="5722FAC6" w14:textId="77777777" w:rsidR="00DA48DD" w:rsidRDefault="00DA48DD" w:rsidP="00DA48D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Üst Yönetim</w:t>
          </w:r>
        </w:p>
      </w:tc>
    </w:tr>
    <w:tr w:rsidR="00C269C4" w14:paraId="3CFE2948" w14:textId="77777777" w:rsidTr="00761549">
      <w:trPr>
        <w:cantSplit/>
        <w:trHeight w:val="1070"/>
      </w:trPr>
      <w:tc>
        <w:tcPr>
          <w:tcW w:w="2374" w:type="dxa"/>
          <w:vMerge/>
          <w:vAlign w:val="center"/>
        </w:tcPr>
        <w:p w14:paraId="0DFB1FE1" w14:textId="77777777" w:rsidR="00C269C4" w:rsidRPr="003E6D8A" w:rsidRDefault="00C269C4" w:rsidP="00DA48DD">
          <w:pPr>
            <w:pStyle w:val="Altbilgi"/>
            <w:jc w:val="center"/>
            <w:rPr>
              <w:rFonts w:ascii="Arial" w:hAnsi="Arial" w:cs="Arial"/>
            </w:rPr>
          </w:pPr>
          <w:bookmarkStart w:id="0" w:name="_GoBack" w:colFirst="1" w:colLast="3"/>
        </w:p>
      </w:tc>
      <w:tc>
        <w:tcPr>
          <w:tcW w:w="1917" w:type="dxa"/>
        </w:tcPr>
        <w:p w14:paraId="5E5B573D" w14:textId="4DDE4F7F" w:rsidR="00C269C4" w:rsidRPr="00C269C4" w:rsidRDefault="00C269C4" w:rsidP="00DA48DD">
          <w:pPr>
            <w:jc w:val="center"/>
            <w:rPr>
              <w:rFonts w:asciiTheme="majorHAnsi" w:hAnsiTheme="majorHAnsi" w:cstheme="majorHAnsi"/>
              <w:sz w:val="24"/>
              <w:szCs w:val="24"/>
            </w:rPr>
          </w:pPr>
          <w:r w:rsidRPr="00C269C4">
            <w:rPr>
              <w:sz w:val="24"/>
              <w:szCs w:val="24"/>
            </w:rPr>
            <w:t>BGYS Yöneticisi</w:t>
          </w:r>
        </w:p>
      </w:tc>
      <w:tc>
        <w:tcPr>
          <w:tcW w:w="2552" w:type="dxa"/>
        </w:tcPr>
        <w:p w14:paraId="2725BED7" w14:textId="676D9C95" w:rsidR="00C269C4" w:rsidRPr="00C269C4" w:rsidRDefault="00C269C4" w:rsidP="00DA48DD">
          <w:pPr>
            <w:jc w:val="center"/>
            <w:rPr>
              <w:rFonts w:asciiTheme="majorHAnsi" w:hAnsiTheme="majorHAnsi" w:cstheme="majorHAnsi"/>
              <w:sz w:val="24"/>
              <w:szCs w:val="24"/>
            </w:rPr>
          </w:pPr>
          <w:r w:rsidRPr="00C269C4">
            <w:rPr>
              <w:sz w:val="24"/>
              <w:szCs w:val="24"/>
            </w:rPr>
            <w:t>Bilgi İşlem Daire Başkanı</w:t>
          </w:r>
        </w:p>
      </w:tc>
      <w:tc>
        <w:tcPr>
          <w:tcW w:w="2835" w:type="dxa"/>
        </w:tcPr>
        <w:p w14:paraId="067476CC" w14:textId="731CF7B6" w:rsidR="00C269C4" w:rsidRPr="00C269C4" w:rsidRDefault="00C269C4" w:rsidP="00DA48DD">
          <w:pPr>
            <w:jc w:val="center"/>
            <w:rPr>
              <w:rFonts w:asciiTheme="majorHAnsi" w:hAnsiTheme="majorHAnsi" w:cstheme="majorHAnsi"/>
              <w:sz w:val="24"/>
              <w:szCs w:val="24"/>
            </w:rPr>
          </w:pPr>
          <w:r w:rsidRPr="00C269C4">
            <w:rPr>
              <w:sz w:val="24"/>
              <w:szCs w:val="24"/>
            </w:rPr>
            <w:t>Rektör</w:t>
          </w:r>
        </w:p>
      </w:tc>
    </w:tr>
    <w:bookmarkEnd w:id="0"/>
  </w:tbl>
  <w:p w14:paraId="7D827955" w14:textId="77777777" w:rsidR="00DA48DD" w:rsidRDefault="00DA48DD" w:rsidP="00DA48DD">
    <w:pPr>
      <w:pStyle w:val="Altbilgi"/>
    </w:pPr>
  </w:p>
  <w:p w14:paraId="1175AB57" w14:textId="77777777" w:rsidR="00DA48DD" w:rsidRDefault="00DA48DD" w:rsidP="00DA48DD">
    <w:pPr>
      <w:pStyle w:val="Altbilgi"/>
    </w:pPr>
  </w:p>
  <w:p w14:paraId="6A3AED03" w14:textId="77777777" w:rsidR="00DA48DD" w:rsidRDefault="00DA48DD" w:rsidP="00DA48DD">
    <w:pPr>
      <w:pStyle w:val="Altbilgi"/>
    </w:pPr>
  </w:p>
  <w:p w14:paraId="71A38612" w14:textId="77777777" w:rsidR="00DA48DD" w:rsidRPr="00FE4DBE" w:rsidRDefault="00DA48DD" w:rsidP="00DA48DD">
    <w:pPr>
      <w:pStyle w:val="Altbilgi"/>
    </w:pPr>
  </w:p>
  <w:p w14:paraId="295B55A7" w14:textId="77777777" w:rsidR="004A5994" w:rsidRPr="00DA48DD" w:rsidRDefault="004A5994" w:rsidP="00DA48D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A8969" w14:textId="77777777" w:rsidR="004A5994" w:rsidRDefault="004A59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9BD79" w14:textId="77777777" w:rsidR="000002C6" w:rsidRDefault="000002C6">
      <w:r>
        <w:separator/>
      </w:r>
    </w:p>
  </w:footnote>
  <w:footnote w:type="continuationSeparator" w:id="0">
    <w:p w14:paraId="5AFAA0E3" w14:textId="77777777" w:rsidR="000002C6" w:rsidRDefault="00000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CA880" w14:textId="77777777" w:rsidR="004A5994" w:rsidRDefault="007D0D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C18F298" w14:textId="77777777" w:rsidR="004A5994" w:rsidRDefault="004A59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96596" w14:textId="77777777" w:rsidR="004A5994" w:rsidRDefault="004A59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0"/>
      <w:tblW w:w="963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53"/>
      <w:gridCol w:w="521"/>
      <w:gridCol w:w="3368"/>
      <w:gridCol w:w="1553"/>
      <w:gridCol w:w="1341"/>
    </w:tblGrid>
    <w:tr w:rsidR="004A5994" w14:paraId="373A3312" w14:textId="77777777">
      <w:trPr>
        <w:trHeight w:val="40"/>
      </w:trPr>
      <w:tc>
        <w:tcPr>
          <w:tcW w:w="2853" w:type="dxa"/>
          <w:vMerge w:val="restart"/>
          <w:vAlign w:val="center"/>
        </w:tcPr>
        <w:p w14:paraId="05CB24CE" w14:textId="59C1C4DD" w:rsidR="004A5994" w:rsidRDefault="00FC72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eastAsia="tr-TR"/>
            </w:rPr>
            <w:drawing>
              <wp:inline distT="0" distB="0" distL="0" distR="0" wp14:anchorId="79AA37E2" wp14:editId="122EE4FF">
                <wp:extent cx="974725" cy="1009015"/>
                <wp:effectExtent l="0" t="0" r="0" b="635"/>
                <wp:docPr id="4" name="Resim 4" descr="C:\Users\Administrator\Desktop\PROJELER\AFYON KOCATEPE ÜNİVERSİTESİ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Administrator\Desktop\PROJELER\AFYON KOCATEPE ÜNİVERSİTESİ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9" w:type="dxa"/>
          <w:gridSpan w:val="2"/>
          <w:vMerge w:val="restart"/>
          <w:vAlign w:val="center"/>
        </w:tcPr>
        <w:p w14:paraId="5D4FA93B" w14:textId="77777777" w:rsidR="004A5994" w:rsidRDefault="007D0DC5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553" w:type="dxa"/>
          <w:vAlign w:val="center"/>
        </w:tcPr>
        <w:p w14:paraId="541C37B1" w14:textId="77777777" w:rsidR="004A5994" w:rsidRDefault="007D0DC5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SAYFA NO             </w:t>
          </w:r>
        </w:p>
      </w:tc>
      <w:tc>
        <w:tcPr>
          <w:tcW w:w="1341" w:type="dxa"/>
          <w:vAlign w:val="center"/>
        </w:tcPr>
        <w:p w14:paraId="5991536C" w14:textId="77777777" w:rsidR="004A5994" w:rsidRDefault="007D0DC5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fldChar w:fldCharType="begin"/>
          </w:r>
          <w:r>
            <w:rPr>
              <w:rFonts w:ascii="Arial" w:eastAsia="Arial" w:hAnsi="Arial" w:cs="Arial"/>
            </w:rPr>
            <w:instrText>PAGE</w:instrText>
          </w:r>
          <w:r>
            <w:rPr>
              <w:rFonts w:ascii="Arial" w:eastAsia="Arial" w:hAnsi="Arial" w:cs="Arial"/>
            </w:rPr>
            <w:fldChar w:fldCharType="separate"/>
          </w:r>
          <w:r w:rsidR="00C269C4">
            <w:rPr>
              <w:rFonts w:ascii="Arial" w:eastAsia="Arial" w:hAnsi="Arial" w:cs="Arial"/>
              <w:noProof/>
            </w:rPr>
            <w:t>1</w:t>
          </w:r>
          <w:r>
            <w:rPr>
              <w:rFonts w:ascii="Arial" w:eastAsia="Arial" w:hAnsi="Arial" w:cs="Arial"/>
            </w:rPr>
            <w:fldChar w:fldCharType="end"/>
          </w:r>
          <w:r>
            <w:rPr>
              <w:rFonts w:ascii="Arial" w:eastAsia="Arial" w:hAnsi="Arial" w:cs="Arial"/>
            </w:rPr>
            <w:t xml:space="preserve"> / </w:t>
          </w:r>
          <w:r>
            <w:rPr>
              <w:rFonts w:ascii="Arial" w:eastAsia="Arial" w:hAnsi="Arial" w:cs="Arial"/>
            </w:rPr>
            <w:fldChar w:fldCharType="begin"/>
          </w:r>
          <w:r>
            <w:rPr>
              <w:rFonts w:ascii="Arial" w:eastAsia="Arial" w:hAnsi="Arial" w:cs="Arial"/>
            </w:rPr>
            <w:instrText>NUMPAGES</w:instrText>
          </w:r>
          <w:r>
            <w:rPr>
              <w:rFonts w:ascii="Arial" w:eastAsia="Arial" w:hAnsi="Arial" w:cs="Arial"/>
            </w:rPr>
            <w:fldChar w:fldCharType="separate"/>
          </w:r>
          <w:r w:rsidR="00C269C4">
            <w:rPr>
              <w:rFonts w:ascii="Arial" w:eastAsia="Arial" w:hAnsi="Arial" w:cs="Arial"/>
              <w:noProof/>
            </w:rPr>
            <w:t>1</w:t>
          </w:r>
          <w:r>
            <w:rPr>
              <w:rFonts w:ascii="Arial" w:eastAsia="Arial" w:hAnsi="Arial" w:cs="Arial"/>
            </w:rPr>
            <w:fldChar w:fldCharType="end"/>
          </w:r>
        </w:p>
      </w:tc>
    </w:tr>
    <w:tr w:rsidR="004A5994" w14:paraId="096CDEDB" w14:textId="77777777">
      <w:trPr>
        <w:trHeight w:val="160"/>
      </w:trPr>
      <w:tc>
        <w:tcPr>
          <w:tcW w:w="2853" w:type="dxa"/>
          <w:vMerge/>
          <w:vAlign w:val="center"/>
        </w:tcPr>
        <w:p w14:paraId="4EC61567" w14:textId="77777777" w:rsidR="004A5994" w:rsidRDefault="004A59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889" w:type="dxa"/>
          <w:gridSpan w:val="2"/>
          <w:vMerge/>
          <w:vAlign w:val="center"/>
        </w:tcPr>
        <w:p w14:paraId="202FDE6C" w14:textId="77777777" w:rsidR="004A5994" w:rsidRDefault="004A59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553" w:type="dxa"/>
          <w:vAlign w:val="center"/>
        </w:tcPr>
        <w:p w14:paraId="67748C14" w14:textId="77777777" w:rsidR="004A5994" w:rsidRDefault="007D0DC5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DOKÜMAN NO   </w:t>
          </w:r>
        </w:p>
      </w:tc>
      <w:tc>
        <w:tcPr>
          <w:tcW w:w="1341" w:type="dxa"/>
          <w:vAlign w:val="center"/>
        </w:tcPr>
        <w:p w14:paraId="7D2ED9F7" w14:textId="77777777" w:rsidR="004A5994" w:rsidRDefault="007D0DC5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PLT 30</w:t>
          </w:r>
        </w:p>
      </w:tc>
    </w:tr>
    <w:tr w:rsidR="004A5994" w14:paraId="0CB2A29E" w14:textId="77777777">
      <w:trPr>
        <w:trHeight w:val="40"/>
      </w:trPr>
      <w:tc>
        <w:tcPr>
          <w:tcW w:w="2853" w:type="dxa"/>
          <w:vMerge/>
          <w:vAlign w:val="center"/>
        </w:tcPr>
        <w:p w14:paraId="30AE306E" w14:textId="77777777" w:rsidR="004A5994" w:rsidRDefault="004A59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889" w:type="dxa"/>
          <w:gridSpan w:val="2"/>
          <w:vMerge/>
          <w:vAlign w:val="center"/>
        </w:tcPr>
        <w:p w14:paraId="2584C0A2" w14:textId="77777777" w:rsidR="004A5994" w:rsidRDefault="004A59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553" w:type="dxa"/>
          <w:vAlign w:val="center"/>
        </w:tcPr>
        <w:p w14:paraId="70DEC411" w14:textId="77777777" w:rsidR="004A5994" w:rsidRDefault="007D0DC5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>YAYIN TAR.</w:t>
          </w:r>
        </w:p>
      </w:tc>
      <w:tc>
        <w:tcPr>
          <w:tcW w:w="1341" w:type="dxa"/>
          <w:vAlign w:val="center"/>
        </w:tcPr>
        <w:p w14:paraId="2D14A960" w14:textId="77777777" w:rsidR="004A5994" w:rsidRDefault="00DA48DD">
          <w:pPr>
            <w:rPr>
              <w:rFonts w:ascii="Arial" w:eastAsia="Arial" w:hAnsi="Arial" w:cs="Arial"/>
            </w:rPr>
          </w:pPr>
          <w:r>
            <w:t>07.01.2019</w:t>
          </w:r>
        </w:p>
      </w:tc>
    </w:tr>
    <w:tr w:rsidR="004A5994" w14:paraId="13AB324E" w14:textId="77777777">
      <w:trPr>
        <w:trHeight w:val="40"/>
      </w:trPr>
      <w:tc>
        <w:tcPr>
          <w:tcW w:w="2853" w:type="dxa"/>
          <w:vMerge/>
          <w:vAlign w:val="center"/>
        </w:tcPr>
        <w:p w14:paraId="3C15399A" w14:textId="77777777" w:rsidR="004A5994" w:rsidRDefault="004A59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889" w:type="dxa"/>
          <w:gridSpan w:val="2"/>
          <w:vMerge/>
          <w:vAlign w:val="center"/>
        </w:tcPr>
        <w:p w14:paraId="154F9740" w14:textId="77777777" w:rsidR="004A5994" w:rsidRDefault="004A59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553" w:type="dxa"/>
          <w:vAlign w:val="center"/>
        </w:tcPr>
        <w:p w14:paraId="296A1E9C" w14:textId="77777777" w:rsidR="004A5994" w:rsidRDefault="007D0DC5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REVİZYON NO   </w:t>
          </w:r>
        </w:p>
      </w:tc>
      <w:tc>
        <w:tcPr>
          <w:tcW w:w="1341" w:type="dxa"/>
          <w:vAlign w:val="center"/>
        </w:tcPr>
        <w:p w14:paraId="67250E87" w14:textId="77777777" w:rsidR="004A5994" w:rsidRDefault="007D0DC5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00</w:t>
          </w:r>
        </w:p>
      </w:tc>
    </w:tr>
    <w:tr w:rsidR="004A5994" w14:paraId="4D787FF8" w14:textId="77777777">
      <w:trPr>
        <w:trHeight w:val="40"/>
      </w:trPr>
      <w:tc>
        <w:tcPr>
          <w:tcW w:w="2853" w:type="dxa"/>
          <w:vMerge/>
          <w:vAlign w:val="center"/>
        </w:tcPr>
        <w:p w14:paraId="29B584F9" w14:textId="77777777" w:rsidR="004A5994" w:rsidRDefault="004A59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889" w:type="dxa"/>
          <w:gridSpan w:val="2"/>
          <w:vMerge/>
          <w:vAlign w:val="center"/>
        </w:tcPr>
        <w:p w14:paraId="33BB057F" w14:textId="77777777" w:rsidR="004A5994" w:rsidRDefault="004A59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553" w:type="dxa"/>
          <w:tcBorders>
            <w:bottom w:val="single" w:sz="4" w:space="0" w:color="000000"/>
          </w:tcBorders>
          <w:vAlign w:val="center"/>
        </w:tcPr>
        <w:p w14:paraId="28CEA617" w14:textId="77777777" w:rsidR="004A5994" w:rsidRDefault="007D0DC5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REVİZYON TARİHİ </w:t>
          </w:r>
        </w:p>
      </w:tc>
      <w:tc>
        <w:tcPr>
          <w:tcW w:w="1341" w:type="dxa"/>
          <w:tcBorders>
            <w:bottom w:val="single" w:sz="4" w:space="0" w:color="000000"/>
          </w:tcBorders>
          <w:vAlign w:val="center"/>
        </w:tcPr>
        <w:p w14:paraId="1AC688BD" w14:textId="77777777" w:rsidR="004A5994" w:rsidRDefault="004A5994">
          <w:pPr>
            <w:rPr>
              <w:rFonts w:ascii="Arial" w:eastAsia="Arial" w:hAnsi="Arial" w:cs="Arial"/>
            </w:rPr>
          </w:pPr>
        </w:p>
      </w:tc>
    </w:tr>
    <w:tr w:rsidR="004A5994" w14:paraId="6B5E4A8A" w14:textId="77777777">
      <w:trPr>
        <w:trHeight w:val="340"/>
      </w:trPr>
      <w:tc>
        <w:tcPr>
          <w:tcW w:w="3374" w:type="dxa"/>
          <w:gridSpan w:val="2"/>
          <w:tcBorders>
            <w:bottom w:val="single" w:sz="4" w:space="0" w:color="000000"/>
          </w:tcBorders>
          <w:vAlign w:val="center"/>
        </w:tcPr>
        <w:p w14:paraId="22D2279C" w14:textId="77777777" w:rsidR="004A5994" w:rsidRDefault="007D0DC5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KONU</w:t>
          </w:r>
        </w:p>
      </w:tc>
      <w:tc>
        <w:tcPr>
          <w:tcW w:w="6262" w:type="dxa"/>
          <w:gridSpan w:val="3"/>
          <w:tcBorders>
            <w:bottom w:val="single" w:sz="4" w:space="0" w:color="000000"/>
          </w:tcBorders>
          <w:vAlign w:val="center"/>
        </w:tcPr>
        <w:p w14:paraId="73464F54" w14:textId="77777777" w:rsidR="004A5994" w:rsidRDefault="007D0D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DEĞİŞİM YÖNETİMİ</w:t>
          </w:r>
        </w:p>
      </w:tc>
    </w:tr>
  </w:tbl>
  <w:p w14:paraId="1B5E883F" w14:textId="77777777" w:rsidR="004A5994" w:rsidRDefault="004A59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F701B" w14:textId="77777777" w:rsidR="004A5994" w:rsidRDefault="004A59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2D9"/>
    <w:multiLevelType w:val="multilevel"/>
    <w:tmpl w:val="1DDE36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421720F"/>
    <w:multiLevelType w:val="multilevel"/>
    <w:tmpl w:val="CF8CC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5994"/>
    <w:rsid w:val="000002C6"/>
    <w:rsid w:val="00063345"/>
    <w:rsid w:val="000C2EBE"/>
    <w:rsid w:val="00214879"/>
    <w:rsid w:val="00214950"/>
    <w:rsid w:val="003F1B3C"/>
    <w:rsid w:val="004A5994"/>
    <w:rsid w:val="005A1DF0"/>
    <w:rsid w:val="005D2E49"/>
    <w:rsid w:val="0071615D"/>
    <w:rsid w:val="00786E48"/>
    <w:rsid w:val="007D0DC5"/>
    <w:rsid w:val="00923031"/>
    <w:rsid w:val="00987B84"/>
    <w:rsid w:val="00A82A83"/>
    <w:rsid w:val="00BD0BAC"/>
    <w:rsid w:val="00C269C4"/>
    <w:rsid w:val="00D54D98"/>
    <w:rsid w:val="00DA48DD"/>
    <w:rsid w:val="00EB1604"/>
    <w:rsid w:val="00EE4981"/>
    <w:rsid w:val="00FC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59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nhideWhenUsed/>
    <w:rsid w:val="00DA48D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A48DD"/>
  </w:style>
  <w:style w:type="paragraph" w:styleId="DzMetin">
    <w:name w:val="Plain Text"/>
    <w:basedOn w:val="Normal"/>
    <w:link w:val="DzMetinChar"/>
    <w:uiPriority w:val="99"/>
    <w:unhideWhenUsed/>
    <w:rsid w:val="00DA48DD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DA48DD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16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604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EB16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B160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B160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B16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B16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nhideWhenUsed/>
    <w:rsid w:val="00DA48D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A48DD"/>
  </w:style>
  <w:style w:type="paragraph" w:styleId="DzMetin">
    <w:name w:val="Plain Text"/>
    <w:basedOn w:val="Normal"/>
    <w:link w:val="DzMetinChar"/>
    <w:uiPriority w:val="99"/>
    <w:unhideWhenUsed/>
    <w:rsid w:val="00DA48DD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DA48DD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16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604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EB16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B160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B160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B16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B1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13</cp:revision>
  <cp:lastPrinted>2019-05-13T12:47:00Z</cp:lastPrinted>
  <dcterms:created xsi:type="dcterms:W3CDTF">2019-01-29T10:08:00Z</dcterms:created>
  <dcterms:modified xsi:type="dcterms:W3CDTF">2022-07-28T13:20:00Z</dcterms:modified>
</cp:coreProperties>
</file>